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0A" w:rsidRDefault="00C2280A" w:rsidP="00C2280A">
      <w:pPr>
        <w:shd w:val="clear" w:color="auto" w:fill="FFFFFF"/>
        <w:jc w:val="center"/>
        <w:textAlignment w:val="baseline"/>
        <w:outlineLvl w:val="0"/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</w:pPr>
    </w:p>
    <w:p w:rsidR="009C3773" w:rsidRPr="009C3773" w:rsidRDefault="009C3773" w:rsidP="00C2280A">
      <w:pPr>
        <w:shd w:val="clear" w:color="auto" w:fill="FFFFFF"/>
        <w:jc w:val="center"/>
        <w:textAlignment w:val="baseline"/>
        <w:outlineLvl w:val="0"/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</w:pPr>
      <w:r w:rsidRPr="009C3773"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  <w:t xml:space="preserve">Памятка </w:t>
      </w:r>
    </w:p>
    <w:p w:rsidR="009C3773" w:rsidRPr="009C3773" w:rsidRDefault="009C3773" w:rsidP="00C2280A">
      <w:pPr>
        <w:shd w:val="clear" w:color="auto" w:fill="FFFFFF"/>
        <w:jc w:val="center"/>
        <w:textAlignment w:val="baseline"/>
        <w:outlineLvl w:val="0"/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</w:pPr>
      <w:r w:rsidRPr="009C3773">
        <w:rPr>
          <w:rFonts w:eastAsia="Times New Roman" w:cs="Times New Roman"/>
          <w:b/>
          <w:color w:val="3B4256"/>
          <w:spacing w:val="-6"/>
          <w:kern w:val="36"/>
          <w:sz w:val="28"/>
          <w:szCs w:val="28"/>
        </w:rPr>
        <w:t>о правилах поведения граждан в условиях особого противопожарного режима</w:t>
      </w:r>
    </w:p>
    <w:p w:rsidR="009C3773" w:rsidRPr="009C3773" w:rsidRDefault="009C3773" w:rsidP="00C2280A">
      <w:pPr>
        <w:shd w:val="clear" w:color="auto" w:fill="FFFFFF"/>
        <w:jc w:val="center"/>
        <w:textAlignment w:val="baseline"/>
        <w:outlineLvl w:val="0"/>
        <w:rPr>
          <w:rFonts w:eastAsia="Times New Roman" w:cs="Times New Roman"/>
          <w:color w:val="3B4256"/>
          <w:spacing w:val="-6"/>
          <w:kern w:val="36"/>
          <w:sz w:val="28"/>
          <w:szCs w:val="28"/>
        </w:rPr>
      </w:pPr>
    </w:p>
    <w:p w:rsidR="009C3773" w:rsidRPr="009C3773" w:rsidRDefault="009C3773" w:rsidP="00C2280A">
      <w:pPr>
        <w:shd w:val="clear" w:color="auto" w:fill="FFFFFF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color w:val="3B4256"/>
          <w:sz w:val="28"/>
          <w:szCs w:val="28"/>
        </w:rPr>
        <w:t>Костер - контролируемый огонь. Представляет собой горящие деревянные материалы (бревна, поленья, дрова, хворост), сложенные особым образом; обычно на открытом воздухе. Может использоваться для освещения и обогрева, приготовления пищи, для уничтожения мусора.</w:t>
      </w:r>
    </w:p>
    <w:p w:rsidR="009C3773" w:rsidRPr="009C3773" w:rsidRDefault="009C3773" w:rsidP="00C2280A">
      <w:pPr>
        <w:shd w:val="clear" w:color="auto" w:fill="FFFFFF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color w:val="3B4256"/>
          <w:sz w:val="28"/>
          <w:szCs w:val="28"/>
        </w:rPr>
        <w:t>Под костром также следует понимать любое сжигание горючих материалов в емкостях (бочки, ямы и т.п.), а также приготовление пищи (например, шашлык) в мангалах, жаровнях и т.п.</w:t>
      </w:r>
    </w:p>
    <w:p w:rsidR="009C3773" w:rsidRPr="009C3773" w:rsidRDefault="009C3773" w:rsidP="00C2280A">
      <w:pPr>
        <w:shd w:val="clear" w:color="auto" w:fill="FFFFFF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color w:val="3B4256"/>
          <w:sz w:val="28"/>
          <w:szCs w:val="28"/>
        </w:rPr>
        <w:t>На период 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>устойчивой сухой, жаркой и ветреной погоды</w:t>
      </w:r>
      <w:r w:rsidRPr="009C3773">
        <w:rPr>
          <w:rFonts w:eastAsia="Times New Roman" w:cs="Times New Roman"/>
          <w:color w:val="3B4256"/>
          <w:sz w:val="28"/>
          <w:szCs w:val="28"/>
        </w:rPr>
        <w:t>, а также при 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>введении особого противопожарного режима</w:t>
      </w:r>
      <w:r w:rsidRPr="009C3773">
        <w:rPr>
          <w:rFonts w:eastAsia="Times New Roman" w:cs="Times New Roman"/>
          <w:color w:val="3B4256"/>
          <w:sz w:val="28"/>
          <w:szCs w:val="28"/>
        </w:rPr>
        <w:t xml:space="preserve"> на территориях </w:t>
      </w:r>
      <w:r w:rsidR="00C2280A">
        <w:rPr>
          <w:rFonts w:eastAsia="Times New Roman" w:cs="Times New Roman"/>
          <w:color w:val="3B4256"/>
          <w:sz w:val="28"/>
          <w:szCs w:val="28"/>
        </w:rPr>
        <w:t>района</w:t>
      </w:r>
      <w:r w:rsidRPr="009C3773">
        <w:rPr>
          <w:rFonts w:eastAsia="Times New Roman" w:cs="Times New Roman"/>
          <w:color w:val="3B4256"/>
          <w:sz w:val="28"/>
          <w:szCs w:val="28"/>
        </w:rPr>
        <w:t>, </w:t>
      </w:r>
      <w:r w:rsidR="00C2280A">
        <w:rPr>
          <w:rFonts w:eastAsia="Times New Roman" w:cs="Times New Roman"/>
          <w:color w:val="3B4256"/>
          <w:sz w:val="28"/>
          <w:szCs w:val="28"/>
        </w:rPr>
        <w:t xml:space="preserve">посещение лесов (за исключением граждан трудовая деятельность которых связана с пребыванием в лесах), 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>запрещается разведение костров</w:t>
      </w:r>
      <w:r w:rsidRPr="009C3773">
        <w:rPr>
          <w:rFonts w:eastAsia="Times New Roman" w:cs="Times New Roman"/>
          <w:color w:val="3B4256"/>
          <w:sz w:val="28"/>
          <w:szCs w:val="28"/>
        </w:rPr>
        <w:t>, проведение пожароопасных</w:t>
      </w:r>
      <w:r>
        <w:rPr>
          <w:rFonts w:eastAsia="Times New Roman" w:cs="Times New Roman"/>
          <w:color w:val="3B4256"/>
          <w:sz w:val="28"/>
          <w:szCs w:val="28"/>
        </w:rPr>
        <w:t xml:space="preserve"> работ на определенных участках.</w:t>
      </w:r>
      <w:r w:rsidRPr="009C3773">
        <w:rPr>
          <w:rFonts w:eastAsia="Times New Roman" w:cs="Times New Roman"/>
          <w:color w:val="3B4256"/>
          <w:sz w:val="28"/>
          <w:szCs w:val="28"/>
        </w:rPr>
        <w:t xml:space="preserve"> </w:t>
      </w:r>
    </w:p>
    <w:p w:rsidR="009C3773" w:rsidRPr="009C3773" w:rsidRDefault="009C3773" w:rsidP="00C2280A">
      <w:pPr>
        <w:shd w:val="clear" w:color="auto" w:fill="FFFFFF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color w:val="3B4256"/>
          <w:sz w:val="28"/>
          <w:szCs w:val="28"/>
        </w:rPr>
        <w:t xml:space="preserve">В связи с наступлением периода особой пожарной опасности на территории </w:t>
      </w:r>
      <w:r>
        <w:rPr>
          <w:rFonts w:eastAsia="Times New Roman" w:cs="Times New Roman"/>
          <w:color w:val="3B4256"/>
          <w:sz w:val="28"/>
          <w:szCs w:val="28"/>
        </w:rPr>
        <w:t>Антроповского муниципального района</w:t>
      </w:r>
      <w:r w:rsidRPr="009C3773">
        <w:rPr>
          <w:rFonts w:eastAsia="Times New Roman" w:cs="Times New Roman"/>
          <w:color w:val="3B4256"/>
          <w:sz w:val="28"/>
          <w:szCs w:val="28"/>
        </w:rPr>
        <w:t> 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 xml:space="preserve">с </w:t>
      </w:r>
      <w:r>
        <w:rPr>
          <w:rFonts w:eastAsia="Times New Roman" w:cs="Times New Roman"/>
          <w:b/>
          <w:bCs/>
          <w:color w:val="3B4256"/>
          <w:sz w:val="28"/>
          <w:szCs w:val="28"/>
        </w:rPr>
        <w:t>2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color w:val="3B4256"/>
          <w:sz w:val="28"/>
          <w:szCs w:val="28"/>
        </w:rPr>
        <w:t>июля 2022</w:t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 xml:space="preserve"> года установлен особый противопожарный режим </w:t>
      </w:r>
      <w:r w:rsidRPr="009C3773">
        <w:rPr>
          <w:rFonts w:eastAsia="Times New Roman" w:cs="Times New Roman"/>
          <w:color w:val="3B4256"/>
          <w:sz w:val="28"/>
          <w:szCs w:val="28"/>
        </w:rPr>
        <w:t xml:space="preserve">(постановление </w:t>
      </w:r>
      <w:r>
        <w:rPr>
          <w:rFonts w:eastAsia="Times New Roman" w:cs="Times New Roman"/>
          <w:color w:val="3B4256"/>
          <w:sz w:val="28"/>
          <w:szCs w:val="28"/>
        </w:rPr>
        <w:t>администрации района от 01.07.2022 г. № 75</w:t>
      </w:r>
      <w:r w:rsidR="00C2280A">
        <w:rPr>
          <w:rFonts w:eastAsia="Times New Roman" w:cs="Times New Roman"/>
          <w:color w:val="3B4256"/>
          <w:sz w:val="28"/>
          <w:szCs w:val="28"/>
        </w:rPr>
        <w:t xml:space="preserve"> "Об установлении особого противопожарного режима на территории Антроповского муниципального района"</w:t>
      </w:r>
      <w:r w:rsidRPr="009C3773">
        <w:rPr>
          <w:rFonts w:eastAsia="Times New Roman" w:cs="Times New Roman"/>
          <w:color w:val="3B4256"/>
          <w:sz w:val="28"/>
          <w:szCs w:val="28"/>
        </w:rPr>
        <w:t>)</w:t>
      </w:r>
      <w:r w:rsidR="00C2280A">
        <w:rPr>
          <w:rFonts w:eastAsia="Times New Roman" w:cs="Times New Roman"/>
          <w:color w:val="3B4256"/>
          <w:sz w:val="28"/>
          <w:szCs w:val="28"/>
        </w:rPr>
        <w:t xml:space="preserve"> </w:t>
      </w:r>
      <w:r w:rsidRPr="009C3773">
        <w:rPr>
          <w:rFonts w:eastAsia="Times New Roman" w:cs="Times New Roman"/>
          <w:color w:val="3B4256"/>
          <w:sz w:val="28"/>
          <w:szCs w:val="28"/>
        </w:rPr>
        <w:t>.</w:t>
      </w:r>
    </w:p>
    <w:p w:rsidR="009C3773" w:rsidRPr="009C3773" w:rsidRDefault="009C3773" w:rsidP="00C2280A">
      <w:pPr>
        <w:shd w:val="clear" w:color="auto" w:fill="FFFFFF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b/>
          <w:bCs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b/>
          <w:bCs/>
          <w:color w:val="3B4256"/>
          <w:sz w:val="28"/>
          <w:szCs w:val="28"/>
        </w:rPr>
        <w:t>Выжигание сухой травянистой растительности</w:t>
      </w:r>
      <w:r w:rsidRPr="009C3773">
        <w:rPr>
          <w:rFonts w:eastAsia="Times New Roman" w:cs="Times New Roman"/>
          <w:color w:val="3B4256"/>
          <w:sz w:val="28"/>
          <w:szCs w:val="28"/>
        </w:rPr>
        <w:t> запрещено независимо от периода, за исключением проведения профилактических работ специализированными организациями.</w:t>
      </w:r>
    </w:p>
    <w:p w:rsidR="009C3773" w:rsidRPr="009C3773" w:rsidRDefault="009C3773" w:rsidP="00C2280A">
      <w:pPr>
        <w:shd w:val="clear" w:color="auto" w:fill="FFFFFF"/>
        <w:spacing w:after="300"/>
        <w:jc w:val="both"/>
        <w:textAlignment w:val="baseline"/>
        <w:rPr>
          <w:rFonts w:eastAsia="Times New Roman" w:cs="Times New Roman"/>
          <w:color w:val="3B4256"/>
          <w:sz w:val="28"/>
          <w:szCs w:val="28"/>
        </w:rPr>
      </w:pPr>
      <w:r>
        <w:rPr>
          <w:rFonts w:eastAsia="Times New Roman" w:cs="Times New Roman"/>
          <w:color w:val="3B4256"/>
          <w:sz w:val="28"/>
          <w:szCs w:val="28"/>
        </w:rPr>
        <w:tab/>
      </w:r>
      <w:r w:rsidRPr="009C3773">
        <w:rPr>
          <w:rFonts w:eastAsia="Times New Roman" w:cs="Times New Roman"/>
          <w:color w:val="3B4256"/>
          <w:sz w:val="28"/>
          <w:szCs w:val="28"/>
        </w:rPr>
        <w:t>Если вы стали свидетелем разведения костра Вам сразу необходимо сообщить об этом в пожарную охрану или органы полиции, чтобы сотрудники МЧС и МВД пресекли нарушение закона и приняли меры административного воздействия к нарушителям.</w:t>
      </w:r>
    </w:p>
    <w:p w:rsidR="00E72F39" w:rsidRPr="009C3773" w:rsidRDefault="00E72F39" w:rsidP="00C2280A">
      <w:pPr>
        <w:rPr>
          <w:rFonts w:cs="Times New Roman"/>
          <w:sz w:val="28"/>
          <w:szCs w:val="28"/>
        </w:rPr>
      </w:pPr>
    </w:p>
    <w:sectPr w:rsidR="00E72F39" w:rsidRPr="009C3773" w:rsidSect="009C37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C3773"/>
    <w:rsid w:val="00002A5C"/>
    <w:rsid w:val="00123C45"/>
    <w:rsid w:val="00163065"/>
    <w:rsid w:val="00172387"/>
    <w:rsid w:val="00176B71"/>
    <w:rsid w:val="00211308"/>
    <w:rsid w:val="00263BB5"/>
    <w:rsid w:val="003D4F9B"/>
    <w:rsid w:val="006773FE"/>
    <w:rsid w:val="007E3F6B"/>
    <w:rsid w:val="00835BE7"/>
    <w:rsid w:val="008E6988"/>
    <w:rsid w:val="008E7E67"/>
    <w:rsid w:val="009C3773"/>
    <w:rsid w:val="009E36E0"/>
    <w:rsid w:val="00A130BC"/>
    <w:rsid w:val="00A57DFF"/>
    <w:rsid w:val="00A81F10"/>
    <w:rsid w:val="00B467A3"/>
    <w:rsid w:val="00C2280A"/>
    <w:rsid w:val="00D30566"/>
    <w:rsid w:val="00D625D2"/>
    <w:rsid w:val="00E72F39"/>
    <w:rsid w:val="00FB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9" w:right="62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F9B"/>
    <w:pPr>
      <w:ind w:left="0" w:righ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C377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C3773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9C37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2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8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5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1</cp:revision>
  <cp:lastPrinted>2022-07-01T14:04:00Z</cp:lastPrinted>
  <dcterms:created xsi:type="dcterms:W3CDTF">2022-07-01T13:43:00Z</dcterms:created>
</cp:coreProperties>
</file>