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8A" w:rsidRDefault="00F15E8A">
      <w:pPr>
        <w:rPr>
          <w:rFonts w:ascii="Times New Roman" w:hAnsi="Times New Roman" w:cs="Times New Roman"/>
          <w:b/>
          <w:sz w:val="28"/>
          <w:szCs w:val="28"/>
        </w:rPr>
      </w:pPr>
      <w:r w:rsidRPr="00F15E8A">
        <w:rPr>
          <w:rFonts w:ascii="Times New Roman" w:hAnsi="Times New Roman" w:cs="Times New Roman"/>
          <w:b/>
          <w:sz w:val="28"/>
          <w:szCs w:val="28"/>
        </w:rPr>
        <w:t>Порядок замены водительских прав</w:t>
      </w:r>
    </w:p>
    <w:p w:rsidR="000A5028" w:rsidRDefault="000A5028" w:rsidP="003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МО МВД России «Нейский» разъясняет порядок замены водительских прав в 2020 году. </w:t>
      </w:r>
    </w:p>
    <w:p w:rsidR="00256818" w:rsidRDefault="000A5028" w:rsidP="003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Продлён срок действия водительских удостоверений, которые подлежали замене в период с 1 февраля по 15 июня включительно. Приказом МВД России </w:t>
      </w:r>
      <w:r w:rsidR="00256818">
        <w:rPr>
          <w:rFonts w:ascii="Times New Roman" w:hAnsi="Times New Roman" w:cs="Times New Roman"/>
          <w:sz w:val="28"/>
          <w:szCs w:val="28"/>
        </w:rPr>
        <w:t>от 9 июня 2020 года № 410 определено, что российские национальные водительские удостоверения, срок действия которых истёк в период с 1 февраля по 15 июля 2020 года включительно, сохраняют свою действительность без каких - либо ограничений до 31 декабря текущего года. Водители с данными водительскими удостоверениями смогут управлять транспортными средствами</w:t>
      </w:r>
      <w:r w:rsidR="006A7B80">
        <w:rPr>
          <w:rFonts w:ascii="Times New Roman" w:hAnsi="Times New Roman" w:cs="Times New Roman"/>
          <w:sz w:val="28"/>
          <w:szCs w:val="28"/>
        </w:rPr>
        <w:t xml:space="preserve"> </w:t>
      </w:r>
      <w:r w:rsidR="00256818">
        <w:rPr>
          <w:rFonts w:ascii="Times New Roman" w:hAnsi="Times New Roman" w:cs="Times New Roman"/>
          <w:sz w:val="28"/>
          <w:szCs w:val="28"/>
        </w:rPr>
        <w:t xml:space="preserve">до конца 2020 года. </w:t>
      </w:r>
    </w:p>
    <w:p w:rsidR="006A7B80" w:rsidRDefault="006A7B80" w:rsidP="003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запись на получение государственных услуг по замене водительского удостоверения осуществляется на Едином портале государственных услуг. Вместе с тем, граждане могут обратиться лично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экзаменационное подразделение Госавтоинспекции, а также подать заявление на за</w:t>
      </w:r>
      <w:r w:rsidR="00327A4D">
        <w:rPr>
          <w:rFonts w:ascii="Times New Roman" w:hAnsi="Times New Roman" w:cs="Times New Roman"/>
          <w:sz w:val="28"/>
          <w:szCs w:val="28"/>
        </w:rPr>
        <w:t>мену водительского удостоверения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электронной почте по следующим адресам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экзаменационных подразделений Госавтоинспекции, предназначенные для приёма заявлений: </w:t>
      </w:r>
    </w:p>
    <w:p w:rsidR="007A26BC" w:rsidRDefault="007A26BC" w:rsidP="00256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МЭО ГИБДД УМВД России по Костромской области </w:t>
      </w:r>
      <w:hyperlink r:id="rId4" w:history="1"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vu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kostroma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mvd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A26BC" w:rsidRDefault="007A26BC" w:rsidP="00256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РЭГ 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5" w:history="1"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vu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buy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mvd</w:t>
        </w:r>
        <w:proofErr w:type="spellEnd"/>
        <w:r w:rsidRPr="000F55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A26BC" w:rsidRDefault="007A26BC" w:rsidP="00256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РЭГ ГИБДД МО МВД России «Галичский» </w:t>
      </w:r>
      <w:hyperlink r:id="rId6" w:history="1"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vu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galich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mvd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A26BC" w:rsidRDefault="007A26BC" w:rsidP="00256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ГТН и РАТС 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vu</w:t>
      </w:r>
      <w:r w:rsidRPr="007A26BC">
        <w:rPr>
          <w:rFonts w:ascii="Times New Roman" w:hAnsi="Times New Roman" w:cs="Times New Roman"/>
          <w:sz w:val="28"/>
          <w:szCs w:val="28"/>
        </w:rPr>
        <w:t>_</w:t>
      </w:r>
      <w:hyperlink r:id="rId7" w:history="1"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makaryev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mvd</w:t>
        </w:r>
        <w:r w:rsidRPr="000F55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A26BC" w:rsidRDefault="007A26BC" w:rsidP="00256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ГТН и РАТС 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8" w:history="1">
        <w:r w:rsidR="002F136E"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vu</w:t>
        </w:r>
        <w:r w:rsidR="002F136E" w:rsidRPr="000F55B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2F136E"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manturovo</w:t>
        </w:r>
        <w:r w:rsidR="002F136E" w:rsidRPr="000F55B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F136E"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mvd</w:t>
        </w:r>
        <w:r w:rsidR="002F136E" w:rsidRPr="000F55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F136E" w:rsidRPr="000F55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F136E">
        <w:rPr>
          <w:rFonts w:ascii="Times New Roman" w:hAnsi="Times New Roman" w:cs="Times New Roman"/>
          <w:sz w:val="28"/>
          <w:szCs w:val="28"/>
        </w:rPr>
        <w:t>;</w:t>
      </w:r>
    </w:p>
    <w:p w:rsidR="002F136E" w:rsidRDefault="002F136E" w:rsidP="00256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РЭО 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F136E">
        <w:rPr>
          <w:rFonts w:ascii="Times New Roman" w:hAnsi="Times New Roman" w:cs="Times New Roman"/>
          <w:sz w:val="28"/>
          <w:szCs w:val="28"/>
          <w:lang w:val="en-US"/>
        </w:rPr>
        <w:t>vu</w:t>
      </w:r>
      <w:r w:rsidRPr="002F136E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2F136E">
        <w:rPr>
          <w:rFonts w:ascii="Times New Roman" w:hAnsi="Times New Roman" w:cs="Times New Roman"/>
          <w:sz w:val="28"/>
          <w:szCs w:val="28"/>
          <w:lang w:val="en-US"/>
        </w:rPr>
        <w:t>sharya</w:t>
      </w:r>
      <w:proofErr w:type="spellEnd"/>
      <w:r w:rsidRPr="002F136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F136E">
        <w:rPr>
          <w:rFonts w:ascii="Times New Roman" w:hAnsi="Times New Roman" w:cs="Times New Roman"/>
          <w:sz w:val="28"/>
          <w:szCs w:val="28"/>
          <w:lang w:val="en-US"/>
        </w:rPr>
        <w:t>mvd</w:t>
      </w:r>
      <w:proofErr w:type="spellEnd"/>
      <w:r w:rsidRPr="002F13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13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136E" w:rsidRPr="002F136E" w:rsidRDefault="002F136E" w:rsidP="002568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6BC" w:rsidRPr="007A26BC" w:rsidRDefault="007A26BC" w:rsidP="002568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6BC" w:rsidRPr="007A26BC" w:rsidRDefault="007A26BC" w:rsidP="002568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B80" w:rsidRDefault="006A7B80" w:rsidP="002568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B80" w:rsidRPr="000A5028" w:rsidRDefault="006A7B80" w:rsidP="002568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7B80" w:rsidRPr="000A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A4"/>
    <w:rsid w:val="000A5028"/>
    <w:rsid w:val="00256818"/>
    <w:rsid w:val="002F136E"/>
    <w:rsid w:val="00327A4D"/>
    <w:rsid w:val="006A7B80"/>
    <w:rsid w:val="007A26BC"/>
    <w:rsid w:val="00A133A4"/>
    <w:rsid w:val="00DF4318"/>
    <w:rsid w:val="00F1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94BE1-926B-48D6-90F3-819F0FA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_manturovo@mv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karyev@mv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u_galich@mvd.ru" TargetMode="External"/><Relationship Id="rId5" Type="http://schemas.openxmlformats.org/officeDocument/2006/relationships/hyperlink" Target="mailto:vu_buy@mvd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u_kostroma@mvd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2020-07-28T09:08:00Z</dcterms:created>
  <dcterms:modified xsi:type="dcterms:W3CDTF">2020-07-28T13:25:00Z</dcterms:modified>
</cp:coreProperties>
</file>