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666" w:rsidRDefault="000D2666" w:rsidP="000D2666">
      <w:pPr>
        <w:pStyle w:val="a3"/>
        <w:spacing w:before="0" w:beforeAutospacing="0"/>
      </w:pPr>
      <w:r>
        <w:t xml:space="preserve">ПОЗДРАВЛЕНИЕ НАЧАЛЬНИКА ГОСАВТОИНСПЕКЦИИ </w:t>
      </w:r>
      <w:r>
        <w:t>С ДНЕМ</w:t>
      </w:r>
      <w:r>
        <w:t xml:space="preserve"> ЗНАНИЙ!</w:t>
      </w:r>
    </w:p>
    <w:p w:rsidR="000D2666" w:rsidRDefault="000D2666" w:rsidP="000D2666">
      <w:pPr>
        <w:pStyle w:val="a3"/>
        <w:ind w:firstLine="708"/>
      </w:pPr>
      <w:r>
        <w:t xml:space="preserve">От имени </w:t>
      </w:r>
      <w:r>
        <w:t>Госавтоинспекции и</w:t>
      </w:r>
      <w:r>
        <w:t xml:space="preserve"> от себя лично поздравляю всех школьников, родителей и педагогов </w:t>
      </w:r>
      <w:r>
        <w:t>с новым</w:t>
      </w:r>
      <w:r>
        <w:t xml:space="preserve"> 2023 - 2024 учебным годом.</w:t>
      </w:r>
    </w:p>
    <w:p w:rsidR="000D2666" w:rsidRDefault="000D2666" w:rsidP="000D2666">
      <w:pPr>
        <w:pStyle w:val="a3"/>
        <w:ind w:firstLine="708"/>
      </w:pPr>
      <w:r>
        <w:t>Для любого школьника Первое сентября - это начало нового жизненного этапа, полного удивительных открытий, важных достижений, маленьких и больших побед. А главной опорой и поддержкой во всех этих вопросах должны стать взрослые - родители и учителя. Именно от эффективного взаимодействия школы и семьи зависит результативность освоения детьми учебных программ, их вовлеченность в процесс обучения. А чтобы учебный год стал для ребят интересным и увлекательным, чтобы ничто не отвлекало их от занятий, наша с Вами задача - обеспечить их безопасность.</w:t>
      </w:r>
    </w:p>
    <w:p w:rsidR="006878E6" w:rsidRDefault="000D2666" w:rsidP="000D2666">
      <w:pPr>
        <w:pStyle w:val="a3"/>
        <w:rPr>
          <w:rFonts w:asciiTheme="minorHAnsi" w:hAnsiTheme="minorHAnsi" w:cs="Segoe UI Symbol"/>
        </w:rPr>
      </w:pPr>
      <w:r>
        <w:t>Уважаемые водители!</w:t>
      </w:r>
    </w:p>
    <w:p w:rsidR="000D2666" w:rsidRPr="006878E6" w:rsidRDefault="000D2666" w:rsidP="006878E6">
      <w:pPr>
        <w:pStyle w:val="a3"/>
        <w:ind w:firstLine="708"/>
        <w:rPr>
          <w:rFonts w:asciiTheme="minorHAnsi" w:hAnsiTheme="minorHAnsi" w:cs="Segoe UI Symbol"/>
        </w:rPr>
      </w:pPr>
      <w:r>
        <w:t xml:space="preserve">За летний период </w:t>
      </w:r>
      <w:r>
        <w:t>дети отвыкли</w:t>
      </w:r>
      <w:r>
        <w:t xml:space="preserve"> от интенсивности транспортного </w:t>
      </w:r>
      <w:r>
        <w:t>потока,</w:t>
      </w:r>
      <w:r>
        <w:t xml:space="preserve"> и им еще сложно адаптироваться к реальным дорожно-транспортным условиям. Снижайте скорость, приближаясь к пешеходным переходам! Будьте внимательны при проезде дворовых территорий, а также парков, скверов и детских площадок. </w:t>
      </w:r>
    </w:p>
    <w:p w:rsidR="000D2666" w:rsidRDefault="000D2666" w:rsidP="000D2666">
      <w:pPr>
        <w:pStyle w:val="a3"/>
        <w:ind w:firstLine="708"/>
      </w:pPr>
      <w:r>
        <w:t>Хочу обратить внимание родителей на важность ответственного, серьезного отношения к безопасности детей на дороге. Учите вместе с ними Правила дорожного движения, объяс</w:t>
      </w:r>
      <w:bookmarkStart w:id="0" w:name="_GoBack"/>
      <w:r>
        <w:t>н</w:t>
      </w:r>
      <w:bookmarkEnd w:id="0"/>
      <w:r>
        <w:t>яйте, что их нарушение может иметь самые тяжелые последствия, и ежедневно напоминайте о необходимости осторожного поведения на дороге.</w:t>
      </w:r>
      <w:r>
        <w:br/>
        <w:t>Семья всегда являлась ценностным ориентиром для любого человека. Именно поэтому важно прививать своим детям культуру поведения на дороге личным примером.</w:t>
      </w:r>
    </w:p>
    <w:p w:rsidR="000D2666" w:rsidRDefault="000D2666" w:rsidP="000D2666">
      <w:pPr>
        <w:pStyle w:val="a3"/>
        <w:ind w:firstLine="708"/>
      </w:pPr>
      <w:r>
        <w:t xml:space="preserve">Каждая категория участников дорожного движения должна строго соблюдать дорожные Правила, и этому детей нужно учить с раннего детства. Юные пешеходы должны твердо знать, где им разрешено переходить проезжую часть, почему необходимо использовать </w:t>
      </w:r>
      <w:proofErr w:type="spellStart"/>
      <w:r>
        <w:t>световозвращающие</w:t>
      </w:r>
      <w:proofErr w:type="spellEnd"/>
      <w:r>
        <w:t xml:space="preserve"> элементы, быть предельно внимательными. Юным пассажирам необходимо понимать, что в транспортном средстве они должны быть всегда пристегнуты. Юные велосипедисты или лица на любых средствах передвижения так же, как пешеходы и пассажиры, должны следовать установленным правилам, участвуя в дорожном движении: использовать защитные шлемы, учитывать свой возраст, и особенности передвижения.</w:t>
      </w:r>
    </w:p>
    <w:p w:rsidR="000D2666" w:rsidRDefault="000D2666" w:rsidP="000D2666">
      <w:pPr>
        <w:pStyle w:val="a3"/>
        <w:ind w:firstLine="708"/>
      </w:pPr>
      <w:r>
        <w:t xml:space="preserve">Пусть дороги наших детей будут </w:t>
      </w:r>
      <w:r>
        <w:t>безопасны! С</w:t>
      </w:r>
      <w:r>
        <w:t xml:space="preserve"> уважением, начальник ОГИБДД МО МВД России Нейский.</w:t>
      </w:r>
    </w:p>
    <w:p w:rsidR="00822493" w:rsidRDefault="00822493"/>
    <w:sectPr w:rsidR="00822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8AA"/>
    <w:rsid w:val="000D2666"/>
    <w:rsid w:val="001778AA"/>
    <w:rsid w:val="006878E6"/>
    <w:rsid w:val="0082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54D3F-E87C-4BB4-B9DF-E5640212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6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alobanov65</dc:creator>
  <cp:keywords/>
  <dc:description/>
  <cp:lastModifiedBy>alobanov65</cp:lastModifiedBy>
  <cp:revision>3</cp:revision>
  <dcterms:created xsi:type="dcterms:W3CDTF">2023-09-01T06:26:00Z</dcterms:created>
  <dcterms:modified xsi:type="dcterms:W3CDTF">2023-09-01T06:28:00Z</dcterms:modified>
</cp:coreProperties>
</file>